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C3" w:rsidRPr="006676C3" w:rsidRDefault="006676C3">
      <w:pPr>
        <w:rPr>
          <w:b/>
          <w:sz w:val="24"/>
        </w:rPr>
      </w:pPr>
      <w:bookmarkStart w:id="0" w:name="_GoBack"/>
      <w:r w:rsidRPr="006676C3">
        <w:rPr>
          <w:b/>
          <w:sz w:val="24"/>
        </w:rPr>
        <w:t>EVALUACION PARCIAL Nº 2</w:t>
      </w:r>
    </w:p>
    <w:tbl>
      <w:tblPr>
        <w:tblW w:w="9833" w:type="dxa"/>
        <w:jc w:val="center"/>
        <w:tblCellSpacing w:w="0" w:type="dxa"/>
        <w:tblBorders>
          <w:top w:val="single" w:sz="6" w:space="0" w:color="0099CC"/>
          <w:left w:val="single" w:sz="6" w:space="0" w:color="0099CC"/>
          <w:bottom w:val="single" w:sz="6" w:space="0" w:color="0099CC"/>
          <w:right w:val="single" w:sz="6" w:space="0" w:color="0099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3"/>
      </w:tblGrid>
      <w:tr w:rsidR="006676C3" w:rsidRPr="006676C3" w:rsidTr="006676C3">
        <w:trPr>
          <w:tblCellSpacing w:w="0" w:type="dxa"/>
          <w:jc w:val="center"/>
        </w:trPr>
        <w:tc>
          <w:tcPr>
            <w:tcW w:w="9833" w:type="dxa"/>
            <w:shd w:val="clear" w:color="auto" w:fill="FFFFFF"/>
            <w:hideMark/>
          </w:tcPr>
          <w:bookmarkEnd w:id="0"/>
          <w:p w:rsidR="006676C3" w:rsidRPr="006676C3" w:rsidRDefault="006676C3" w:rsidP="006676C3">
            <w:pPr>
              <w:jc w:val="center"/>
              <w:rPr>
                <w:b/>
                <w:sz w:val="28"/>
              </w:rPr>
            </w:pPr>
            <w:r w:rsidRPr="006676C3">
              <w:rPr>
                <w:b/>
                <w:sz w:val="28"/>
              </w:rPr>
              <w:t>TEST PARA MEDIR SU PROACTIVIDAD</w:t>
            </w:r>
          </w:p>
          <w:tbl>
            <w:tblPr>
              <w:tblW w:w="9795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9448"/>
            </w:tblGrid>
            <w:tr w:rsidR="006676C3" w:rsidRPr="006676C3" w:rsidTr="006676C3">
              <w:trPr>
                <w:trHeight w:val="255"/>
                <w:tblCellSpacing w:w="15" w:type="dxa"/>
                <w:jc w:val="center"/>
              </w:trPr>
              <w:tc>
                <w:tcPr>
                  <w:tcW w:w="302" w:type="dxa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1</w:t>
                  </w:r>
                </w:p>
              </w:tc>
              <w:tc>
                <w:tcPr>
                  <w:tcW w:w="9403" w:type="dxa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¿Conoces tus fortalezas y tus debilidades?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556" type="#_x0000_t75" style="width:20.25pt;height:18pt" o:ole="">
                              <v:imagedata r:id="rId5" o:title=""/>
                            </v:shape>
                            <w:control r:id="rId6" w:name="HTMLOption30" w:shapeid="_x0000_i1556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55" type="#_x0000_t75" style="width:20.25pt;height:18pt" o:ole="">
                              <v:imagedata r:id="rId5" o:title=""/>
                            </v:shape>
                            <w:control r:id="rId7" w:name="HTMLOption29" w:shapeid="_x0000_i1555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 ¿Tomas tus propias decisiones?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54" type="#_x0000_t75" style="width:20.25pt;height:18pt" o:ole="">
                              <v:imagedata r:id="rId5" o:title=""/>
                            </v:shape>
                            <w:control r:id="rId8" w:name="HTMLOption28" w:shapeid="_x0000_i1554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53" type="#_x0000_t75" style="width:20.25pt;height:18pt" o:ole="">
                              <v:imagedata r:id="rId5" o:title=""/>
                            </v:shape>
                            <w:control r:id="rId9" w:name="HTMLOption27" w:shapeid="_x0000_i1553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 ¿Estás dispuesto a aceptar retos y desafíos?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52" type="#_x0000_t75" style="width:20.25pt;height:18pt" o:ole="">
                              <v:imagedata r:id="rId5" o:title=""/>
                            </v:shape>
                            <w:control r:id="rId10" w:name="HTMLOption26" w:shapeid="_x0000_i1552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51" type="#_x0000_t75" style="width:20.25pt;height:18pt" o:ole="">
                              <v:imagedata r:id="rId5" o:title=""/>
                            </v:shape>
                            <w:control r:id="rId11" w:name="HTMLOption25" w:shapeid="_x0000_i1551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 ¿Actúas con determinación para lograr tus metas?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50" type="#_x0000_t75" style="width:20.25pt;height:18pt" o:ole="">
                              <v:imagedata r:id="rId5" o:title=""/>
                            </v:shape>
                            <w:control r:id="rId12" w:name="HTMLOption24" w:shapeid="_x0000_i1550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49" type="#_x0000_t75" style="width:20.25pt;height:18pt" o:ole="">
                              <v:imagedata r:id="rId5" o:title=""/>
                            </v:shape>
                            <w:control r:id="rId13" w:name="HTMLOption23" w:shapeid="_x0000_i1549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¿Te motiva buscar o crear nuevos escenarios?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48" type="#_x0000_t75" style="width:20.25pt;height:18pt" o:ole="">
                              <v:imagedata r:id="rId5" o:title=""/>
                            </v:shape>
                            <w:control r:id="rId14" w:name="HTMLOption22" w:shapeid="_x0000_i1548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47" type="#_x0000_t75" style="width:20.25pt;height:18pt" o:ole="">
                              <v:imagedata r:id="rId5" o:title=""/>
                            </v:shape>
                            <w:control r:id="rId15" w:name="HTMLOption21" w:shapeid="_x0000_i1547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 ¿Disfrutas tomando decisiones y emprendiendo la acción?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46" type="#_x0000_t75" style="width:20.25pt;height:18pt" o:ole="">
                              <v:imagedata r:id="rId5" o:title=""/>
                            </v:shape>
                            <w:control r:id="rId16" w:name="HTMLOption20" w:shapeid="_x0000_i1546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45" type="#_x0000_t75" style="width:20.25pt;height:18pt" o:ole="">
                              <v:imagedata r:id="rId5" o:title=""/>
                            </v:shape>
                            <w:control r:id="rId17" w:name="HTMLOption19" w:shapeid="_x0000_i1545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 ¿Te gusta asumir riesgos?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44" type="#_x0000_t75" style="width:20.25pt;height:18pt" o:ole="">
                              <v:imagedata r:id="rId5" o:title=""/>
                            </v:shape>
                            <w:control r:id="rId18" w:name="HTMLOption18" w:shapeid="_x0000_i1544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43" type="#_x0000_t75" style="width:20.25pt;height:18pt" o:ole="">
                              <v:imagedata r:id="rId5" o:title=""/>
                            </v:shape>
                            <w:control r:id="rId19" w:name="HTMLOption17" w:shapeid="_x0000_i1543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¿Te anticipas a las situaciones?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42" type="#_x0000_t75" style="width:20.25pt;height:18pt" o:ole="">
                              <v:imagedata r:id="rId5" o:title=""/>
                            </v:shape>
                            <w:control r:id="rId20" w:name="HTMLOption16" w:shapeid="_x0000_i1542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41" type="#_x0000_t75" style="width:20.25pt;height:18pt" o:ole="">
                              <v:imagedata r:id="rId5" o:title=""/>
                            </v:shape>
                            <w:control r:id="rId21" w:name="HTMLOption15" w:shapeid="_x0000_i1541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 ¿Tienes una actitud positiva frente al cambio?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40" type="#_x0000_t75" style="width:20.25pt;height:18pt" o:ole="">
                              <v:imagedata r:id="rId5" o:title=""/>
                            </v:shape>
                            <w:control r:id="rId22" w:name="HTMLOption14" w:shapeid="_x0000_i1540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39" type="#_x0000_t75" style="width:20.25pt;height:18pt" o:ole="">
                              <v:imagedata r:id="rId5" o:title=""/>
                            </v:shape>
                            <w:control r:id="rId23" w:name="HTMLOption13" w:shapeid="_x0000_i1539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¿Te fijas objetivos positivos, realistas y desafiadores?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38" type="#_x0000_t75" style="width:20.25pt;height:18pt" o:ole="">
                              <v:imagedata r:id="rId5" o:title=""/>
                            </v:shape>
                            <w:control r:id="rId24" w:name="HTMLOption12" w:shapeid="_x0000_i1538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37" type="#_x0000_t75" style="width:20.25pt;height:18pt" o:ole="">
                              <v:imagedata r:id="rId5" o:title=""/>
                            </v:shape>
                            <w:control r:id="rId25" w:name="HTMLOption11" w:shapeid="_x0000_i1537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¿Piensas que los errores son una ocasión para el aprendizaje?</w:t>
                  </w:r>
                </w:p>
              </w:tc>
            </w:tr>
            <w:tr w:rsidR="006676C3" w:rsidRPr="006676C3">
              <w:trPr>
                <w:trHeight w:val="34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36" type="#_x0000_t75" style="width:20.25pt;height:18pt" o:ole="">
                              <v:imagedata r:id="rId5" o:title=""/>
                            </v:shape>
                            <w:control r:id="rId26" w:name="HTMLOption10" w:shapeid="_x0000_i1536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35" type="#_x0000_t75" style="width:20.25pt;height:18pt" o:ole="">
                              <v:imagedata r:id="rId5" o:title=""/>
                            </v:shape>
                            <w:control r:id="rId27" w:name="HTMLOption9" w:shapeid="_x0000_i1535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¿Superas los obstáculos que se interponen en la consecución de tus objetivos?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34" type="#_x0000_t75" style="width:20.25pt;height:18pt" o:ole="">
                              <v:imagedata r:id="rId5" o:title=""/>
                            </v:shape>
                            <w:control r:id="rId28" w:name="HTMLOption8" w:shapeid="_x0000_i1534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33" type="#_x0000_t75" style="width:20.25pt;height:18pt" o:ole="">
                              <v:imagedata r:id="rId5" o:title=""/>
                            </v:shape>
                            <w:control r:id="rId29" w:name="HTMLOption7" w:shapeid="_x0000_i1533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¿Eres capaz de cambiar tus planes si algo no sale de acuerdo a lo planeado?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32" type="#_x0000_t75" style="width:20.25pt;height:18pt" o:ole="">
                              <v:imagedata r:id="rId5" o:title=""/>
                            </v:shape>
                            <w:control r:id="rId30" w:name="HTMLOption6" w:shapeid="_x0000_i1532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31" type="#_x0000_t75" style="width:20.25pt;height:18pt" o:ole="">
                              <v:imagedata r:id="rId5" o:title=""/>
                            </v:shape>
                            <w:control r:id="rId31" w:name="HTMLOption5" w:shapeid="_x0000_i1531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14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¿Encuentras siempre nuevas opciones y alternativas para resolver los problemas?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15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6"/>
                    <w:gridCol w:w="4559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30" type="#_x0000_t75" style="width:20.25pt;height:18pt" o:ole="">
                              <v:imagedata r:id="rId5" o:title=""/>
                            </v:shape>
                            <w:control r:id="rId32" w:name="HTMLOption4" w:shapeid="_x0000_i1530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485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29" type="#_x0000_t75" style="width:20.25pt;height:18pt" o:ole="">
                              <v:imagedata r:id="rId5" o:title=""/>
                            </v:shape>
                            <w:control r:id="rId33" w:name="HTMLOption3" w:shapeid="_x0000_i1529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99CC"/>
                    <w:left w:val="single" w:sz="6" w:space="0" w:color="0099CC"/>
                    <w:bottom w:val="single" w:sz="6" w:space="0" w:color="0099CC"/>
                    <w:right w:val="single" w:sz="6" w:space="0" w:color="0099CC"/>
                  </w:tcBorders>
                  <w:shd w:val="clear" w:color="auto" w:fill="DDEEF7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b/>
                      <w:bCs/>
                      <w:color w:val="0073BF"/>
                      <w:sz w:val="17"/>
                      <w:szCs w:val="17"/>
                      <w:lang w:eastAsia="es-ES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  <w:t>¿En momentos de crisis eres capaz de actuar rápida y decididamente?</w:t>
                  </w:r>
                </w:p>
              </w:tc>
            </w:tr>
            <w:tr w:rsidR="006676C3" w:rsidRPr="006676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76C3" w:rsidRPr="006676C3" w:rsidRDefault="006676C3" w:rsidP="006676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es-ES"/>
                    </w:rPr>
                  </w:pPr>
                  <w:r w:rsidRPr="006676C3">
                    <w:rPr>
                      <w:rFonts w:ascii="Verdana" w:eastAsia="Times New Roman" w:hAnsi="Verdana" w:cs="Times New Roman"/>
                      <w:color w:val="0073BF"/>
                      <w:sz w:val="17"/>
                      <w:szCs w:val="17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676C3" w:rsidRPr="006676C3" w:rsidRDefault="006676C3" w:rsidP="006676C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tbl>
                  <w:tblPr>
                    <w:tblW w:w="936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5"/>
                    <w:gridCol w:w="4605"/>
                  </w:tblGrid>
                  <w:tr w:rsidR="006676C3" w:rsidRPr="006676C3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28" type="#_x0000_t75" style="width:20.25pt;height:18pt" o:ole="">
                              <v:imagedata r:id="rId5" o:title=""/>
                            </v:shape>
                            <w:control r:id="rId34" w:name="HTMLOption2" w:shapeid="_x0000_i1528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Si</w:t>
                        </w:r>
                      </w:p>
                    </w:tc>
                    <w:tc>
                      <w:tcPr>
                        <w:tcW w:w="4530" w:type="dxa"/>
                        <w:vAlign w:val="center"/>
                        <w:hideMark/>
                      </w:tcPr>
                      <w:p w:rsidR="006676C3" w:rsidRPr="006676C3" w:rsidRDefault="006676C3" w:rsidP="006676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</w:pP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object w:dxaOrig="1440" w:dyaOrig="1440">
                            <v:shape id="_x0000_i1527" type="#_x0000_t75" style="width:20.25pt;height:18pt" o:ole="">
                              <v:imagedata r:id="rId5" o:title=""/>
                            </v:shape>
                            <w:control r:id="rId35" w:name="HTMLOption1" w:shapeid="_x0000_i1527"/>
                          </w:object>
                        </w:r>
                        <w:r w:rsidRPr="006676C3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eastAsia="es-ES"/>
                          </w:rPr>
                          <w:t> No</w:t>
                        </w:r>
                      </w:p>
                    </w:tc>
                  </w:tr>
                </w:tbl>
                <w:p w:rsidR="006676C3" w:rsidRPr="006676C3" w:rsidRDefault="006676C3" w:rsidP="006676C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6676C3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</w:tc>
            </w:tr>
          </w:tbl>
          <w:p w:rsidR="006676C3" w:rsidRPr="006676C3" w:rsidRDefault="006676C3" w:rsidP="006676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</w:tbl>
    <w:p w:rsidR="00F017D2" w:rsidRDefault="00F017D2"/>
    <w:p w:rsidR="006676C3" w:rsidRDefault="006676C3"/>
    <w:p w:rsidR="006676C3" w:rsidRDefault="006676C3">
      <w:r>
        <w:t>RESPUESTAS</w:t>
      </w:r>
    </w:p>
    <w:p w:rsidR="006676C3" w:rsidRDefault="006676C3">
      <w:r>
        <w:t>Cuente cuantas respuestas SI ha obtenido. Estas representan su nivel de proactividad</w:t>
      </w:r>
    </w:p>
    <w:p w:rsidR="006676C3" w:rsidRDefault="006676C3">
      <w:r>
        <w:t>Las respuestas No implican un desafío que si lo asume lo harán más proactivo</w:t>
      </w:r>
    </w:p>
    <w:p w:rsidR="006676C3" w:rsidRDefault="006676C3"/>
    <w:p w:rsidR="006676C3" w:rsidRDefault="006676C3">
      <w:pPr>
        <w:rPr>
          <w:sz w:val="24"/>
        </w:rPr>
      </w:pPr>
      <w:r w:rsidRPr="006676C3">
        <w:rPr>
          <w:sz w:val="24"/>
        </w:rPr>
        <w:t>ESTE</w:t>
      </w:r>
      <w:r>
        <w:rPr>
          <w:sz w:val="24"/>
        </w:rPr>
        <w:t xml:space="preserve"> E</w:t>
      </w:r>
      <w:r w:rsidRPr="006676C3">
        <w:rPr>
          <w:sz w:val="24"/>
        </w:rPr>
        <w:t>JERCICIO ES PERSONAL</w:t>
      </w:r>
      <w:r>
        <w:rPr>
          <w:sz w:val="24"/>
        </w:rPr>
        <w:t xml:space="preserve">. </w:t>
      </w:r>
      <w:r w:rsidRPr="006676C3">
        <w:rPr>
          <w:b/>
          <w:sz w:val="28"/>
        </w:rPr>
        <w:t>NO</w:t>
      </w:r>
      <w:r w:rsidRPr="006676C3">
        <w:rPr>
          <w:sz w:val="28"/>
        </w:rPr>
        <w:t xml:space="preserve"> </w:t>
      </w:r>
      <w:r>
        <w:rPr>
          <w:sz w:val="24"/>
        </w:rPr>
        <w:t>debe enviarlo al Facilitador</w:t>
      </w:r>
      <w:r w:rsidRPr="006676C3">
        <w:rPr>
          <w:sz w:val="24"/>
        </w:rPr>
        <w:t xml:space="preserve"> </w:t>
      </w:r>
    </w:p>
    <w:p w:rsidR="006676C3" w:rsidRPr="006676C3" w:rsidRDefault="006676C3">
      <w:pPr>
        <w:rPr>
          <w:sz w:val="24"/>
        </w:rPr>
      </w:pPr>
      <w:r>
        <w:rPr>
          <w:sz w:val="24"/>
        </w:rPr>
        <w:t>Pero puede dirigir preguntas sobre el tema o solicitar cualquier otra orientación</w:t>
      </w:r>
    </w:p>
    <w:sectPr w:rsidR="006676C3" w:rsidRPr="00667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3"/>
    <w:rsid w:val="006676C3"/>
    <w:rsid w:val="00F0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676C3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676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676C3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6676C3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676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676C3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6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676C3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676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676C3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6676C3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676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676C3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6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1</cp:revision>
  <dcterms:created xsi:type="dcterms:W3CDTF">2015-01-26T17:44:00Z</dcterms:created>
  <dcterms:modified xsi:type="dcterms:W3CDTF">2015-01-26T17:52:00Z</dcterms:modified>
</cp:coreProperties>
</file>